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DC" w:rsidRPr="004D52DC" w:rsidRDefault="004D52DC" w:rsidP="004D52DC">
      <w:pPr>
        <w:jc w:val="center"/>
        <w:rPr>
          <w:b/>
          <w:sz w:val="28"/>
        </w:rPr>
      </w:pPr>
      <w:r w:rsidRPr="004D52DC">
        <w:rPr>
          <w:b/>
          <w:sz w:val="28"/>
        </w:rPr>
        <w:t>SINIF REHBERLİK DOSYASINDA BULUNMASI GEREKEN BAŞLICA BELGELER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1. Yıllık</w:t>
      </w:r>
      <w:r>
        <w:rPr>
          <w:sz w:val="28"/>
        </w:rPr>
        <w:t xml:space="preserve"> Sınıf Rehberlik </w:t>
      </w:r>
      <w:r w:rsidRPr="004D52DC">
        <w:rPr>
          <w:sz w:val="28"/>
        </w:rPr>
        <w:t>Planı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2. Yönetmelik(Sınıf</w:t>
      </w:r>
      <w:r>
        <w:rPr>
          <w:sz w:val="28"/>
        </w:rPr>
        <w:t xml:space="preserve"> Rehber Öğretmeninin G</w:t>
      </w:r>
      <w:r w:rsidRPr="004D52DC">
        <w:rPr>
          <w:sz w:val="28"/>
        </w:rPr>
        <w:t>örevleri)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3. Sınıf Listesi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4. Sınıf Haftalık Ders Programı Örneği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5. Öğrenci Tanıma Fişleri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6. Oturma Planı Örneği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7. Sınıf İçinde Yapılan Başkan, Sınıf Temsilcisi, Onur Kurulu Vb. Seçimlerin Kayıt Tutanakları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8. Aylık Devamsızlık Çizelgeleri</w:t>
      </w:r>
    </w:p>
    <w:p w:rsidR="004D52DC" w:rsidRDefault="004D52DC">
      <w:pPr>
        <w:rPr>
          <w:sz w:val="28"/>
        </w:rPr>
      </w:pPr>
      <w:r w:rsidRPr="004D52DC">
        <w:rPr>
          <w:sz w:val="28"/>
        </w:rPr>
        <w:t>9. Dönem Ortası-1.Dönem Sonu-2.Dönem Ortası Öğrenci Başarı Analiz</w:t>
      </w:r>
      <w:r>
        <w:rPr>
          <w:sz w:val="28"/>
        </w:rPr>
        <w:t>leri (Derslerden Alınan Notlar)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11. Veli Toplantı Tutanakları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12. Öğrenci Görüşme Notları</w:t>
      </w:r>
      <w:r w:rsidR="000D15A6">
        <w:rPr>
          <w:sz w:val="28"/>
        </w:rPr>
        <w:t xml:space="preserve"> ve </w:t>
      </w:r>
      <w:r w:rsidR="000D15A6" w:rsidRPr="004D52DC">
        <w:rPr>
          <w:sz w:val="28"/>
        </w:rPr>
        <w:t>Veli Görüşme Notları</w:t>
      </w:r>
    </w:p>
    <w:p w:rsidR="007A4968" w:rsidRPr="004D52DC" w:rsidRDefault="004D52DC">
      <w:pPr>
        <w:rPr>
          <w:sz w:val="28"/>
        </w:rPr>
      </w:pPr>
      <w:r w:rsidRPr="004D52DC">
        <w:rPr>
          <w:sz w:val="28"/>
        </w:rPr>
        <w:t>13. Öğrencilerin Okul Ve Sınıf İçindeki Gözlem Notları (Şube Öğretmenler Kurulu Evrakları)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14. Rehberlik Servisince Yıl İçinde Verile</w:t>
      </w:r>
      <w:bookmarkStart w:id="0" w:name="_GoBack"/>
      <w:bookmarkEnd w:id="0"/>
      <w:r w:rsidRPr="004D52DC">
        <w:rPr>
          <w:sz w:val="28"/>
        </w:rPr>
        <w:t>n Bilgilendirme Evrakları</w:t>
      </w:r>
    </w:p>
    <w:p w:rsidR="004D52DC" w:rsidRPr="004D52DC" w:rsidRDefault="004D52DC">
      <w:pPr>
        <w:rPr>
          <w:sz w:val="28"/>
        </w:rPr>
      </w:pPr>
      <w:r>
        <w:rPr>
          <w:sz w:val="28"/>
        </w:rPr>
        <w:t>15. Rehberlik Servisi Ve</w:t>
      </w:r>
      <w:r w:rsidRPr="004D52DC">
        <w:rPr>
          <w:sz w:val="28"/>
        </w:rPr>
        <w:t xml:space="preserve"> Sınıf Rehber Öğretmeni Tarafından Uygulanan Ve Değerlendirilen Bireyi Tanıma Teknikleri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16. Sosyal Kulüp Ve Ekiplerde Yer Alan Öğrenci Dağılım Listesi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17. 1. Dönem Sonu Ve 2. Dönem Sonu Sınıf Rehberlik Çalışmaları Faaliyet Raporları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18. Ev Ziyaret Formu / Tutanağı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19. Uygulanan Rehberlik Etkinliklerinin Uygulama Kayıtları</w:t>
      </w:r>
      <w:r>
        <w:rPr>
          <w:sz w:val="28"/>
        </w:rPr>
        <w:t xml:space="preserve"> Ve Materyaller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20. Uygulanan Bireyi Tanıma Testleri( Yaşam Pencerem, Öğrenci Tanıma</w:t>
      </w:r>
      <w:r>
        <w:rPr>
          <w:sz w:val="28"/>
        </w:rPr>
        <w:t xml:space="preserve"> Formu</w:t>
      </w:r>
      <w:r w:rsidRPr="004D52DC">
        <w:rPr>
          <w:sz w:val="28"/>
        </w:rPr>
        <w:t>, Aile Tanıma Formu Vb.)</w:t>
      </w:r>
    </w:p>
    <w:p w:rsidR="004D52DC" w:rsidRDefault="004D52DC">
      <w:pPr>
        <w:rPr>
          <w:sz w:val="28"/>
        </w:rPr>
      </w:pPr>
      <w:r w:rsidRPr="004D52DC">
        <w:rPr>
          <w:sz w:val="28"/>
        </w:rPr>
        <w:lastRenderedPageBreak/>
        <w:t xml:space="preserve">Not </w:t>
      </w:r>
      <w:r>
        <w:rPr>
          <w:sz w:val="28"/>
        </w:rPr>
        <w:t>1: Sınıfınızla ilgili yaptığınız t</w:t>
      </w:r>
      <w:r w:rsidRPr="004D52DC">
        <w:rPr>
          <w:sz w:val="28"/>
        </w:rPr>
        <w:t>üm</w:t>
      </w:r>
      <w:r>
        <w:rPr>
          <w:sz w:val="28"/>
        </w:rPr>
        <w:t xml:space="preserve"> rehberlik ç</w:t>
      </w:r>
      <w:r w:rsidRPr="004D52DC">
        <w:rPr>
          <w:sz w:val="28"/>
        </w:rPr>
        <w:t>alı</w:t>
      </w:r>
      <w:r>
        <w:rPr>
          <w:sz w:val="28"/>
        </w:rPr>
        <w:t>şmaları bu dosyaya eklenmelidir.</w:t>
      </w:r>
    </w:p>
    <w:p w:rsidR="004D52DC" w:rsidRPr="004D52DC" w:rsidRDefault="004D52DC">
      <w:pPr>
        <w:rPr>
          <w:sz w:val="28"/>
        </w:rPr>
      </w:pPr>
      <w:r w:rsidRPr="004D52DC">
        <w:rPr>
          <w:sz w:val="28"/>
        </w:rPr>
        <w:t>Not 2: Birer Örneği Rehberlik Servisine Teslim Edilecek Evraklar: Sınıf Reh</w:t>
      </w:r>
      <w:r>
        <w:rPr>
          <w:sz w:val="28"/>
        </w:rPr>
        <w:t>berlik Planı, Sınıf Risk Haritası</w:t>
      </w:r>
      <w:r w:rsidRPr="004D52DC">
        <w:rPr>
          <w:sz w:val="28"/>
        </w:rPr>
        <w:t>, 1. Dönem</w:t>
      </w:r>
      <w:r>
        <w:rPr>
          <w:sz w:val="28"/>
        </w:rPr>
        <w:t xml:space="preserve"> </w:t>
      </w:r>
      <w:r w:rsidRPr="004D52DC">
        <w:rPr>
          <w:sz w:val="28"/>
        </w:rPr>
        <w:t>Rehberlik Faaliyetleri Değerlendirme Rapor</w:t>
      </w:r>
      <w:r>
        <w:rPr>
          <w:sz w:val="28"/>
        </w:rPr>
        <w:t>u</w:t>
      </w:r>
      <w:r w:rsidRPr="004D52DC">
        <w:rPr>
          <w:sz w:val="28"/>
        </w:rPr>
        <w:t xml:space="preserve"> </w:t>
      </w:r>
      <w:r>
        <w:rPr>
          <w:sz w:val="28"/>
        </w:rPr>
        <w:t>Ve 2. Dönem</w:t>
      </w:r>
      <w:r w:rsidRPr="004D52DC">
        <w:rPr>
          <w:sz w:val="28"/>
        </w:rPr>
        <w:t xml:space="preserve"> Rehberlik Faal</w:t>
      </w:r>
      <w:r>
        <w:rPr>
          <w:sz w:val="28"/>
        </w:rPr>
        <w:t>iyetleri Değerlendirme Raporu, BEP</w:t>
      </w:r>
      <w:r w:rsidRPr="004D52DC">
        <w:rPr>
          <w:sz w:val="28"/>
        </w:rPr>
        <w:t xml:space="preserve"> Formları.</w:t>
      </w:r>
    </w:p>
    <w:sectPr w:rsidR="004D52DC" w:rsidRPr="004D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DC"/>
    <w:rsid w:val="000D15A6"/>
    <w:rsid w:val="004D52DC"/>
    <w:rsid w:val="007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HİRA</dc:creator>
  <cp:lastModifiedBy>Rehberlik-1</cp:lastModifiedBy>
  <cp:revision>3</cp:revision>
  <dcterms:created xsi:type="dcterms:W3CDTF">2025-09-03T01:56:00Z</dcterms:created>
  <dcterms:modified xsi:type="dcterms:W3CDTF">2025-09-08T07:49:00Z</dcterms:modified>
</cp:coreProperties>
</file>